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E2" w:rsidRDefault="00B960E2" w:rsidP="001955B4">
      <w:pPr>
        <w:contextualSpacing/>
        <w:jc w:val="center"/>
        <w:rPr>
          <w:b/>
          <w:u w:val="single"/>
        </w:rPr>
      </w:pPr>
      <w:r w:rsidRPr="00E103B9">
        <w:rPr>
          <w:rFonts w:ascii="Times New Roman" w:hAnsi="Times New Roman" w:cs="Times New Roman"/>
          <w:noProof/>
        </w:rPr>
        <w:drawing>
          <wp:inline distT="0" distB="0" distL="0" distR="0">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523134" w:rsidRPr="007D4854" w:rsidRDefault="007D4854" w:rsidP="001955B4">
      <w:pPr>
        <w:contextualSpacing/>
        <w:jc w:val="both"/>
        <w:rPr>
          <w:b/>
        </w:rPr>
      </w:pPr>
      <w:r w:rsidRPr="007D4854">
        <w:rPr>
          <w:b/>
        </w:rPr>
        <w:t>DATE:</w:t>
      </w:r>
      <w:r w:rsidRPr="007D4854">
        <w:rPr>
          <w:b/>
        </w:rPr>
        <w:tab/>
      </w:r>
      <w:r w:rsidRPr="007D4854">
        <w:rPr>
          <w:b/>
        </w:rPr>
        <w:tab/>
      </w:r>
      <w:r w:rsidR="00A20FC7">
        <w:t>June 2</w:t>
      </w:r>
      <w:r w:rsidR="001F5054">
        <w:t>4</w:t>
      </w:r>
      <w:r w:rsidR="0020020F">
        <w:t>, 2016</w:t>
      </w:r>
    </w:p>
    <w:p w:rsidR="007D4854" w:rsidRPr="007D4854" w:rsidRDefault="007D4854" w:rsidP="001955B4">
      <w:pPr>
        <w:contextualSpacing/>
        <w:jc w:val="both"/>
        <w:rPr>
          <w:b/>
        </w:rPr>
      </w:pPr>
      <w:r w:rsidRPr="007D4854">
        <w:rPr>
          <w:b/>
        </w:rPr>
        <w:t>CONTACT:</w:t>
      </w:r>
      <w:r w:rsidRPr="007D4854">
        <w:rPr>
          <w:b/>
        </w:rPr>
        <w:tab/>
      </w:r>
      <w:r w:rsidRPr="007D4854">
        <w:t>Dan Wartelle, Special Olympics Washington</w:t>
      </w:r>
    </w:p>
    <w:p w:rsidR="007D4854" w:rsidRPr="007D4854" w:rsidRDefault="007D4854" w:rsidP="001955B4">
      <w:pPr>
        <w:contextualSpacing/>
        <w:jc w:val="both"/>
      </w:pPr>
      <w:r w:rsidRPr="007D4854">
        <w:rPr>
          <w:b/>
        </w:rPr>
        <w:t>PHONE:</w:t>
      </w:r>
      <w:r w:rsidRPr="007D4854">
        <w:rPr>
          <w:b/>
        </w:rPr>
        <w:tab/>
      </w:r>
      <w:r w:rsidRPr="007D4854">
        <w:rPr>
          <w:b/>
        </w:rPr>
        <w:tab/>
      </w:r>
      <w:r w:rsidRPr="007D4854">
        <w:t>(206) 795-0965</w:t>
      </w:r>
    </w:p>
    <w:p w:rsidR="001955B4" w:rsidRDefault="001955B4" w:rsidP="001955B4">
      <w:pPr>
        <w:contextualSpacing/>
        <w:jc w:val="center"/>
        <w:rPr>
          <w:b/>
        </w:rPr>
      </w:pPr>
    </w:p>
    <w:p w:rsidR="007D4854" w:rsidRDefault="007D4854" w:rsidP="001955B4">
      <w:pPr>
        <w:contextualSpacing/>
        <w:jc w:val="center"/>
        <w:rPr>
          <w:b/>
        </w:rPr>
      </w:pPr>
      <w:r w:rsidRPr="007D4854">
        <w:rPr>
          <w:b/>
        </w:rPr>
        <w:t>SP</w:t>
      </w:r>
      <w:r w:rsidR="0020020F">
        <w:rPr>
          <w:b/>
        </w:rPr>
        <w:t xml:space="preserve">ECIAL OLYMPICS </w:t>
      </w:r>
      <w:r w:rsidR="007807C1">
        <w:rPr>
          <w:b/>
        </w:rPr>
        <w:t xml:space="preserve">WASHINGTON </w:t>
      </w:r>
      <w:r w:rsidR="001F5054">
        <w:rPr>
          <w:b/>
        </w:rPr>
        <w:t>&amp; HOOPFEST 2016</w:t>
      </w:r>
    </w:p>
    <w:p w:rsidR="001F5054" w:rsidRDefault="001F5054" w:rsidP="001955B4">
      <w:pPr>
        <w:contextualSpacing/>
        <w:jc w:val="center"/>
        <w:rPr>
          <w:b/>
        </w:rPr>
      </w:pPr>
      <w:r>
        <w:rPr>
          <w:b/>
        </w:rPr>
        <w:t>Special Olympics Washington to Feature 62 Teams!</w:t>
      </w:r>
    </w:p>
    <w:p w:rsidR="001F5054" w:rsidRPr="001F5054" w:rsidRDefault="001F5054" w:rsidP="001F5054">
      <w:pPr>
        <w:jc w:val="both"/>
      </w:pPr>
    </w:p>
    <w:p w:rsidR="001F5054" w:rsidRDefault="001F5054" w:rsidP="001F5054">
      <w:pPr>
        <w:jc w:val="both"/>
      </w:pPr>
      <w:r w:rsidRPr="001F5054">
        <w:t xml:space="preserve">Spokane </w:t>
      </w:r>
      <w:proofErr w:type="spellStart"/>
      <w:r w:rsidRPr="001F5054">
        <w:t>Hoopfest</w:t>
      </w:r>
      <w:proofErr w:type="spellEnd"/>
      <w:r w:rsidRPr="001F5054">
        <w:t xml:space="preserve"> is the biggest 3-on-</w:t>
      </w:r>
      <w:proofErr w:type="gramStart"/>
      <w:r w:rsidRPr="001F5054">
        <w:t>​​3</w:t>
      </w:r>
      <w:proofErr w:type="gramEnd"/>
      <w:r w:rsidRPr="001F5054">
        <w:t xml:space="preserve"> outdoor basketball tournament on Earth. That means over 7,000 teams, 3,000 volunteers, 225,000 fans and 450 courts spanning 42 city blocks!  Beyond basketball, it is an outdoor festival with shopping, food and interactive entertainment.</w:t>
      </w:r>
    </w:p>
    <w:p w:rsidR="001F5054" w:rsidRDefault="001F5054" w:rsidP="007807C1">
      <w:pPr>
        <w:jc w:val="both"/>
      </w:pPr>
      <w:r>
        <w:t xml:space="preserve">Annually, Spokane </w:t>
      </w:r>
      <w:proofErr w:type="spellStart"/>
      <w:r>
        <w:t>Hoopfest</w:t>
      </w:r>
      <w:proofErr w:type="spellEnd"/>
      <w:r>
        <w:t xml:space="preserve"> is the title sponsor of the Special Olympics Washington Breakfast with Champions</w:t>
      </w:r>
      <w:r w:rsidR="00CA205E">
        <w:t xml:space="preserve"> located in Spokane</w:t>
      </w:r>
      <w:r>
        <w:t>, helping the organization raise over $125,</w:t>
      </w:r>
      <w:r w:rsidR="00CA205E">
        <w:t>000 and serve 14,500 athletes acr</w:t>
      </w:r>
      <w:r>
        <w:t>oss the State of Washington.</w:t>
      </w:r>
    </w:p>
    <w:p w:rsidR="00CA205E" w:rsidRPr="00CA205E" w:rsidRDefault="00CA205E" w:rsidP="00CA205E">
      <w:pPr>
        <w:contextualSpacing/>
        <w:jc w:val="both"/>
        <w:rPr>
          <w:b/>
        </w:rPr>
      </w:pPr>
      <w:r w:rsidRPr="00CA205E">
        <w:rPr>
          <w:b/>
        </w:rPr>
        <w:t xml:space="preserve">Special Olympics Washington &amp; Spokane </w:t>
      </w:r>
      <w:proofErr w:type="spellStart"/>
      <w:r w:rsidRPr="00CA205E">
        <w:rPr>
          <w:b/>
        </w:rPr>
        <w:t>Hoopfest</w:t>
      </w:r>
      <w:proofErr w:type="spellEnd"/>
      <w:r w:rsidRPr="00CA205E">
        <w:rPr>
          <w:b/>
        </w:rPr>
        <w:t xml:space="preserve"> Details</w:t>
      </w:r>
    </w:p>
    <w:p w:rsidR="00CA205E" w:rsidRDefault="00CA205E" w:rsidP="00CA205E">
      <w:pPr>
        <w:contextualSpacing/>
        <w:jc w:val="both"/>
      </w:pPr>
      <w:r w:rsidRPr="00CA205E">
        <w:rPr>
          <w:b/>
        </w:rPr>
        <w:t>Date:</w:t>
      </w:r>
      <w:r>
        <w:t xml:space="preserve"> June25-26</w:t>
      </w:r>
    </w:p>
    <w:p w:rsidR="00CA205E" w:rsidRDefault="00CA205E" w:rsidP="00CA205E">
      <w:pPr>
        <w:contextualSpacing/>
        <w:jc w:val="both"/>
      </w:pPr>
      <w:r w:rsidRPr="00CA205E">
        <w:rPr>
          <w:b/>
        </w:rPr>
        <w:t>Time:</w:t>
      </w:r>
      <w:r>
        <w:t xml:space="preserve"> 9 a.m.-5 p.m. (Saturday) 9 a.m.-1 p.m. (Sunday)</w:t>
      </w:r>
    </w:p>
    <w:p w:rsidR="00CA205E" w:rsidRDefault="00CA205E" w:rsidP="00CA205E">
      <w:pPr>
        <w:contextualSpacing/>
        <w:jc w:val="both"/>
      </w:pPr>
      <w:r w:rsidRPr="00CA205E">
        <w:rPr>
          <w:b/>
        </w:rPr>
        <w:t>Location:</w:t>
      </w:r>
      <w:r>
        <w:t xml:space="preserve"> Downtown Spokane </w:t>
      </w:r>
      <w:bookmarkStart w:id="0" w:name="_GoBack"/>
      <w:bookmarkEnd w:id="0"/>
      <w:r>
        <w:t>(</w:t>
      </w:r>
    </w:p>
    <w:p w:rsidR="00CA205E" w:rsidRPr="00CA205E" w:rsidRDefault="00CA205E" w:rsidP="00CA205E">
      <w:pPr>
        <w:contextualSpacing/>
        <w:jc w:val="both"/>
        <w:rPr>
          <w:b/>
        </w:rPr>
      </w:pPr>
      <w:r w:rsidRPr="00CA205E">
        <w:rPr>
          <w:b/>
        </w:rPr>
        <w:t>Brackets:</w:t>
      </w:r>
    </w:p>
    <w:p w:rsidR="001F5054" w:rsidRDefault="001F5054" w:rsidP="007807C1">
      <w:pPr>
        <w:contextualSpacing/>
        <w:jc w:val="both"/>
        <w:rPr>
          <w:b/>
          <w:bCs/>
          <w:sz w:val="20"/>
          <w:szCs w:val="20"/>
        </w:rPr>
      </w:pPr>
    </w:p>
    <w:p w:rsidR="00C828BD" w:rsidRPr="00C828BD" w:rsidRDefault="00C828BD" w:rsidP="007807C1">
      <w:pPr>
        <w:contextualSpacing/>
        <w:jc w:val="both"/>
        <w:rPr>
          <w:b/>
          <w:bCs/>
          <w:sz w:val="20"/>
          <w:szCs w:val="20"/>
        </w:rPr>
      </w:pPr>
      <w:r w:rsidRPr="00C828BD">
        <w:rPr>
          <w:b/>
          <w:bCs/>
          <w:sz w:val="20"/>
          <w:szCs w:val="20"/>
        </w:rPr>
        <w:t>About Special Olympics Washington</w:t>
      </w:r>
    </w:p>
    <w:p w:rsidR="00523134" w:rsidRPr="001955B4" w:rsidRDefault="00C828BD" w:rsidP="007807C1">
      <w:pPr>
        <w:contextualSpacing/>
        <w:jc w:val="both"/>
        <w:rPr>
          <w:sz w:val="20"/>
          <w:szCs w:val="20"/>
        </w:rPr>
      </w:pPr>
      <w:r w:rsidRPr="00C828BD">
        <w:rPr>
          <w:sz w:val="20"/>
          <w:szCs w:val="20"/>
        </w:rPr>
        <w:t>Special Olympics Washington provides year-round sports training and competition for children and adults with intellectual disabilities. By participating in sports, physical fitness and healthcare education programs, Special Olympics Washington athletes increase self-confidence and social skills, improve physical and motor skills, and have better success in leading more independent lives.</w:t>
      </w:r>
    </w:p>
    <w:p w:rsidR="009F6B25" w:rsidRPr="00A4410A" w:rsidRDefault="00523134" w:rsidP="001955B4">
      <w:pPr>
        <w:contextualSpacing/>
        <w:jc w:val="center"/>
        <w:rPr>
          <w:b/>
          <w:sz w:val="20"/>
          <w:szCs w:val="20"/>
        </w:rPr>
      </w:pPr>
      <w:r>
        <w:rPr>
          <w:b/>
          <w:bCs/>
        </w:rPr>
        <w:t>###</w:t>
      </w:r>
    </w:p>
    <w:sectPr w:rsidR="009F6B25" w:rsidRPr="00A4410A" w:rsidSect="005E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D77"/>
    <w:multiLevelType w:val="hybridMultilevel"/>
    <w:tmpl w:val="6F4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737"/>
    <w:multiLevelType w:val="hybridMultilevel"/>
    <w:tmpl w:val="F51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758AE"/>
    <w:multiLevelType w:val="hybridMultilevel"/>
    <w:tmpl w:val="8FC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14DD7"/>
    <w:multiLevelType w:val="hybridMultilevel"/>
    <w:tmpl w:val="6CE2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B130AA"/>
    <w:multiLevelType w:val="hybridMultilevel"/>
    <w:tmpl w:val="6E4E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FE6"/>
    <w:multiLevelType w:val="hybridMultilevel"/>
    <w:tmpl w:val="DEB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E2"/>
    <w:rsid w:val="00054A76"/>
    <w:rsid w:val="000703BF"/>
    <w:rsid w:val="001566C3"/>
    <w:rsid w:val="00182D2F"/>
    <w:rsid w:val="001955B4"/>
    <w:rsid w:val="001F16C6"/>
    <w:rsid w:val="001F5054"/>
    <w:rsid w:val="0020020F"/>
    <w:rsid w:val="00234229"/>
    <w:rsid w:val="002D7CFC"/>
    <w:rsid w:val="002F3573"/>
    <w:rsid w:val="00366613"/>
    <w:rsid w:val="00375A39"/>
    <w:rsid w:val="00381A2D"/>
    <w:rsid w:val="003C3B17"/>
    <w:rsid w:val="00445843"/>
    <w:rsid w:val="00487D7F"/>
    <w:rsid w:val="004D28E2"/>
    <w:rsid w:val="00523134"/>
    <w:rsid w:val="005A7D5C"/>
    <w:rsid w:val="005E6BCE"/>
    <w:rsid w:val="0068207D"/>
    <w:rsid w:val="006B58AF"/>
    <w:rsid w:val="006F7193"/>
    <w:rsid w:val="007807C1"/>
    <w:rsid w:val="007D4854"/>
    <w:rsid w:val="00844683"/>
    <w:rsid w:val="00890380"/>
    <w:rsid w:val="008B7A43"/>
    <w:rsid w:val="008E2BB9"/>
    <w:rsid w:val="009F6B25"/>
    <w:rsid w:val="00A20FC7"/>
    <w:rsid w:val="00A4410A"/>
    <w:rsid w:val="00AF4BC0"/>
    <w:rsid w:val="00B03858"/>
    <w:rsid w:val="00B960E2"/>
    <w:rsid w:val="00C828BD"/>
    <w:rsid w:val="00C93099"/>
    <w:rsid w:val="00CA205E"/>
    <w:rsid w:val="00CF2076"/>
    <w:rsid w:val="00DE1BE2"/>
    <w:rsid w:val="00E279D3"/>
    <w:rsid w:val="00EB2A09"/>
    <w:rsid w:val="00EC28DE"/>
    <w:rsid w:val="00F164CE"/>
    <w:rsid w:val="00F21CC6"/>
    <w:rsid w:val="00F3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63F0-49D5-40AE-BD5E-A2B5B527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E2"/>
    <w:rPr>
      <w:rFonts w:ascii="Tahoma" w:hAnsi="Tahoma" w:cs="Tahoma"/>
      <w:sz w:val="16"/>
      <w:szCs w:val="16"/>
    </w:rPr>
  </w:style>
  <w:style w:type="character" w:styleId="Hyperlink">
    <w:name w:val="Hyperlink"/>
    <w:basedOn w:val="DefaultParagraphFont"/>
    <w:uiPriority w:val="99"/>
    <w:unhideWhenUsed/>
    <w:rsid w:val="00B960E2"/>
    <w:rPr>
      <w:color w:val="0000FF" w:themeColor="hyperlink"/>
      <w:u w:val="single"/>
    </w:rPr>
  </w:style>
  <w:style w:type="paragraph" w:customStyle="1" w:styleId="Default">
    <w:name w:val="Default"/>
    <w:rsid w:val="005231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3134"/>
    <w:pPr>
      <w:ind w:left="720"/>
      <w:contextualSpacing/>
    </w:pPr>
  </w:style>
  <w:style w:type="character" w:styleId="Emphasis">
    <w:name w:val="Emphasis"/>
    <w:basedOn w:val="DefaultParagraphFont"/>
    <w:uiPriority w:val="20"/>
    <w:qFormat/>
    <w:rsid w:val="007D485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8</cp:revision>
  <cp:lastPrinted>2016-05-31T17:16:00Z</cp:lastPrinted>
  <dcterms:created xsi:type="dcterms:W3CDTF">2016-05-25T19:02:00Z</dcterms:created>
  <dcterms:modified xsi:type="dcterms:W3CDTF">2016-06-22T21:23:00Z</dcterms:modified>
</cp:coreProperties>
</file>